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DA2F" w14:textId="77777777" w:rsidR="00A8279B" w:rsidRPr="00DD290C" w:rsidRDefault="00251C89" w:rsidP="0088120A">
      <w:pPr>
        <w:jc w:val="both"/>
        <w:rPr>
          <w:rFonts w:asciiTheme="majorHAnsi" w:hAnsiTheme="majorHAnsi" w:cstheme="majorHAnsi"/>
          <w:b/>
        </w:rPr>
      </w:pPr>
      <w:r w:rsidRPr="00DD290C">
        <w:rPr>
          <w:rFonts w:asciiTheme="majorHAnsi" w:hAnsiTheme="majorHAnsi" w:cstheme="majorHAnsi"/>
          <w:b/>
        </w:rPr>
        <w:t xml:space="preserve">Instrukcja dla </w:t>
      </w:r>
      <w:r w:rsidR="00C80280">
        <w:rPr>
          <w:rFonts w:asciiTheme="majorHAnsi" w:hAnsiTheme="majorHAnsi" w:cstheme="majorHAnsi"/>
          <w:b/>
        </w:rPr>
        <w:t xml:space="preserve">Biura Karier </w:t>
      </w:r>
      <w:r w:rsidR="00A8279B" w:rsidRPr="00DD290C">
        <w:rPr>
          <w:rFonts w:asciiTheme="majorHAnsi" w:hAnsiTheme="majorHAnsi" w:cstheme="majorHAnsi"/>
          <w:b/>
        </w:rPr>
        <w:t xml:space="preserve">w </w:t>
      </w:r>
      <w:r w:rsidR="0056058A">
        <w:rPr>
          <w:rFonts w:asciiTheme="majorHAnsi" w:hAnsiTheme="majorHAnsi" w:cstheme="majorHAnsi"/>
          <w:b/>
        </w:rPr>
        <w:t>P</w:t>
      </w:r>
      <w:r w:rsidR="00A8279B" w:rsidRPr="00DD290C">
        <w:rPr>
          <w:rFonts w:asciiTheme="majorHAnsi" w:hAnsiTheme="majorHAnsi" w:cstheme="majorHAnsi"/>
          <w:b/>
        </w:rPr>
        <w:t>rogramie CO</w:t>
      </w:r>
      <w:r w:rsidR="00227167" w:rsidRPr="00DD290C">
        <w:rPr>
          <w:rFonts w:asciiTheme="majorHAnsi" w:hAnsiTheme="majorHAnsi" w:cstheme="majorHAnsi"/>
          <w:b/>
        </w:rPr>
        <w:t>-</w:t>
      </w:r>
      <w:r w:rsidR="00A8279B" w:rsidRPr="00DD290C">
        <w:rPr>
          <w:rFonts w:asciiTheme="majorHAnsi" w:hAnsiTheme="majorHAnsi" w:cstheme="majorHAnsi"/>
          <w:b/>
        </w:rPr>
        <w:t>OP</w:t>
      </w:r>
    </w:p>
    <w:p w14:paraId="33130921" w14:textId="77777777" w:rsidR="00A8279B" w:rsidRPr="00DD290C" w:rsidRDefault="00A8279B" w:rsidP="0088120A">
      <w:pPr>
        <w:jc w:val="both"/>
        <w:rPr>
          <w:rFonts w:asciiTheme="majorHAnsi" w:hAnsiTheme="majorHAnsi" w:cstheme="majorHAnsi"/>
        </w:rPr>
      </w:pPr>
    </w:p>
    <w:p w14:paraId="3C88BD63" w14:textId="16DF8B5C" w:rsidR="003F03BA" w:rsidRDefault="003F03BA" w:rsidP="003F03BA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3F03BA">
        <w:rPr>
          <w:rFonts w:asciiTheme="majorHAnsi" w:hAnsiTheme="majorHAnsi" w:cstheme="majorHAnsi"/>
        </w:rPr>
        <w:t>Zapoznanie się z dokument</w:t>
      </w:r>
      <w:r>
        <w:rPr>
          <w:rFonts w:asciiTheme="majorHAnsi" w:hAnsiTheme="majorHAnsi" w:cstheme="majorHAnsi"/>
        </w:rPr>
        <w:t>acją</w:t>
      </w:r>
      <w:r w:rsidRPr="003F03BA">
        <w:rPr>
          <w:rFonts w:asciiTheme="majorHAnsi" w:hAnsiTheme="majorHAnsi" w:cstheme="majorHAnsi"/>
        </w:rPr>
        <w:t xml:space="preserve"> Programu CO-OP</w:t>
      </w:r>
      <w:r>
        <w:rPr>
          <w:rFonts w:asciiTheme="majorHAnsi" w:hAnsiTheme="majorHAnsi" w:cstheme="majorHAnsi"/>
        </w:rPr>
        <w:t>: r</w:t>
      </w:r>
      <w:r w:rsidRPr="003F03BA">
        <w:rPr>
          <w:rFonts w:asciiTheme="majorHAnsi" w:hAnsiTheme="majorHAnsi" w:cstheme="majorHAnsi"/>
        </w:rPr>
        <w:t xml:space="preserve">egulaminem </w:t>
      </w:r>
      <w:r>
        <w:rPr>
          <w:rFonts w:asciiTheme="majorHAnsi" w:hAnsiTheme="majorHAnsi" w:cstheme="majorHAnsi"/>
        </w:rPr>
        <w:t>k</w:t>
      </w:r>
      <w:r w:rsidRPr="003F03BA">
        <w:rPr>
          <w:rFonts w:asciiTheme="majorHAnsi" w:hAnsiTheme="majorHAnsi" w:cstheme="majorHAnsi"/>
        </w:rPr>
        <w:t>onkursu i załącznikami</w:t>
      </w:r>
      <w:r>
        <w:rPr>
          <w:rFonts w:asciiTheme="majorHAnsi" w:hAnsiTheme="majorHAnsi" w:cstheme="majorHAnsi"/>
        </w:rPr>
        <w:t>, mapą procesu, harmonogramem i instrukcjami</w:t>
      </w:r>
      <w:r w:rsidRPr="003F03BA">
        <w:rPr>
          <w:rFonts w:asciiTheme="majorHAnsi" w:hAnsiTheme="majorHAnsi" w:cstheme="majorHAnsi"/>
        </w:rPr>
        <w:t xml:space="preserve"> zamieszczonymi w postaci plików pdf i </w:t>
      </w:r>
      <w:proofErr w:type="spellStart"/>
      <w:r w:rsidRPr="003F03BA">
        <w:rPr>
          <w:rFonts w:asciiTheme="majorHAnsi" w:hAnsiTheme="majorHAnsi" w:cstheme="majorHAnsi"/>
        </w:rPr>
        <w:t>docx</w:t>
      </w:r>
      <w:proofErr w:type="spellEnd"/>
      <w:r w:rsidRPr="003F03BA">
        <w:rPr>
          <w:rFonts w:asciiTheme="majorHAnsi" w:hAnsiTheme="majorHAnsi" w:cstheme="majorHAnsi"/>
        </w:rPr>
        <w:t xml:space="preserve"> pod łączem: </w:t>
      </w:r>
      <w:r w:rsidR="004522D3" w:rsidRPr="004522D3">
        <w:rPr>
          <w:rFonts w:asciiTheme="majorHAnsi" w:hAnsiTheme="majorHAnsi" w:cstheme="majorHAnsi"/>
        </w:rPr>
        <w:t>https://idub.umk.pl/inicjatywy/studenci/staze-co-op/</w:t>
      </w:r>
      <w:r w:rsidR="004522D3">
        <w:rPr>
          <w:rFonts w:asciiTheme="majorHAnsi" w:hAnsiTheme="majorHAnsi" w:cstheme="majorHAnsi"/>
        </w:rPr>
        <w:t>.</w:t>
      </w:r>
      <w:bookmarkStart w:id="0" w:name="_GoBack"/>
      <w:bookmarkEnd w:id="0"/>
    </w:p>
    <w:p w14:paraId="7C51F879" w14:textId="3F0EF98F" w:rsidR="006F6A61" w:rsidRDefault="006F6A61" w:rsidP="00CA1B28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Ogłoszenie konkursu </w:t>
      </w:r>
      <w:r w:rsidRPr="00C80280">
        <w:rPr>
          <w:rFonts w:asciiTheme="majorHAnsi" w:hAnsiTheme="majorHAnsi" w:cstheme="majorHAnsi"/>
        </w:rPr>
        <w:t xml:space="preserve">na staże studenckie w ramach programu CO-OP </w:t>
      </w:r>
      <w:r>
        <w:rPr>
          <w:rFonts w:asciiTheme="majorHAnsi" w:hAnsiTheme="majorHAnsi" w:cstheme="majorHAnsi"/>
        </w:rPr>
        <w:t xml:space="preserve">Pracodawcom. </w:t>
      </w:r>
      <w:r w:rsidR="002548C0" w:rsidRPr="002548C0">
        <w:rPr>
          <w:rFonts w:asciiTheme="majorHAnsi" w:hAnsiTheme="majorHAnsi" w:cstheme="majorHAnsi"/>
        </w:rPr>
        <w:t xml:space="preserve">Czas naboru </w:t>
      </w:r>
      <w:r w:rsidR="002548C0">
        <w:rPr>
          <w:rFonts w:asciiTheme="majorHAnsi" w:hAnsiTheme="majorHAnsi" w:cstheme="majorHAnsi"/>
        </w:rPr>
        <w:t xml:space="preserve">ofert </w:t>
      </w:r>
      <w:r w:rsidR="002548C0" w:rsidRPr="002548C0">
        <w:rPr>
          <w:rFonts w:asciiTheme="majorHAnsi" w:hAnsiTheme="majorHAnsi" w:cstheme="majorHAnsi"/>
        </w:rPr>
        <w:t>reguluje harmonogram.</w:t>
      </w:r>
    </w:p>
    <w:p w14:paraId="6FB630B7" w14:textId="7DDF442B" w:rsidR="006F6A61" w:rsidRDefault="006F6A61" w:rsidP="006F6A6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Ogłoszenie konkursu </w:t>
      </w:r>
      <w:r w:rsidRPr="00C80280">
        <w:rPr>
          <w:rFonts w:asciiTheme="majorHAnsi" w:hAnsiTheme="majorHAnsi" w:cstheme="majorHAnsi"/>
        </w:rPr>
        <w:t xml:space="preserve">na staże studenckie w ramach programu CO-OP </w:t>
      </w:r>
      <w:r w:rsidR="000F399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tudentom UMK w oparciu o pozyskane oferty stażu. </w:t>
      </w:r>
      <w:r w:rsidR="002548C0" w:rsidRPr="002548C0">
        <w:rPr>
          <w:rFonts w:asciiTheme="majorHAnsi" w:hAnsiTheme="majorHAnsi" w:cstheme="majorHAnsi"/>
        </w:rPr>
        <w:t>Czas naboru wniosków reguluje harmonogram.</w:t>
      </w:r>
    </w:p>
    <w:p w14:paraId="42FCBEDA" w14:textId="107E9CB3" w:rsidR="00DE61F3" w:rsidRDefault="00DE61F3" w:rsidP="00681FE5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bookmarkStart w:id="1" w:name="_Hlk114225717"/>
      <w:r>
        <w:rPr>
          <w:rFonts w:asciiTheme="majorHAnsi" w:hAnsiTheme="majorHAnsi" w:cstheme="majorHAnsi"/>
        </w:rPr>
        <w:t xml:space="preserve">Odebranie z Sekretariatu IDUB </w:t>
      </w:r>
      <w:r w:rsidR="00ED60F1" w:rsidRPr="009D0DC5">
        <w:rPr>
          <w:rFonts w:asciiTheme="majorHAnsi" w:hAnsiTheme="majorHAnsi" w:cstheme="majorHAnsi"/>
        </w:rPr>
        <w:t xml:space="preserve">drogą mailową </w:t>
      </w:r>
      <w:r w:rsidR="00717293">
        <w:rPr>
          <w:rFonts w:asciiTheme="majorHAnsi" w:hAnsiTheme="majorHAnsi" w:cstheme="majorHAnsi"/>
        </w:rPr>
        <w:t xml:space="preserve">(np. przez dysk Google) </w:t>
      </w:r>
      <w:r w:rsidR="00ED60F1" w:rsidRPr="009D0DC5">
        <w:rPr>
          <w:rFonts w:asciiTheme="majorHAnsi" w:hAnsiTheme="majorHAnsi" w:cstheme="majorHAnsi"/>
        </w:rPr>
        <w:t xml:space="preserve">zestawienia wniosków, zawierającego następujące informacje: imię i nazwisko </w:t>
      </w:r>
      <w:r w:rsidR="00ED60F1">
        <w:rPr>
          <w:rFonts w:asciiTheme="majorHAnsi" w:hAnsiTheme="majorHAnsi" w:cstheme="majorHAnsi"/>
        </w:rPr>
        <w:t>S</w:t>
      </w:r>
      <w:r w:rsidR="00ED60F1" w:rsidRPr="009D0DC5">
        <w:rPr>
          <w:rFonts w:asciiTheme="majorHAnsi" w:hAnsiTheme="majorHAnsi" w:cstheme="majorHAnsi"/>
        </w:rPr>
        <w:t xml:space="preserve">tudenta, e-mail </w:t>
      </w:r>
      <w:r w:rsidR="00ED60F1">
        <w:rPr>
          <w:rFonts w:asciiTheme="majorHAnsi" w:hAnsiTheme="majorHAnsi" w:cstheme="majorHAnsi"/>
        </w:rPr>
        <w:t>S</w:t>
      </w:r>
      <w:r w:rsidR="00ED60F1" w:rsidRPr="009D0DC5">
        <w:rPr>
          <w:rFonts w:asciiTheme="majorHAnsi" w:hAnsiTheme="majorHAnsi" w:cstheme="majorHAnsi"/>
        </w:rPr>
        <w:t>tudenta, numer telefonu, wydział, staż, na który został złożony wniosek (nazwa firmy i stanowisko)</w:t>
      </w:r>
      <w:r w:rsidR="00ED60F1">
        <w:rPr>
          <w:rFonts w:asciiTheme="majorHAnsi" w:hAnsiTheme="majorHAnsi" w:cstheme="majorHAnsi"/>
        </w:rPr>
        <w:t xml:space="preserve">, rezultat oceny </w:t>
      </w:r>
      <w:r w:rsidR="00ED60F1" w:rsidRPr="005750BD">
        <w:rPr>
          <w:rFonts w:asciiTheme="majorHAnsi" w:hAnsiTheme="majorHAnsi" w:cstheme="majorHAnsi"/>
        </w:rPr>
        <w:t>formaln</w:t>
      </w:r>
      <w:r w:rsidR="00ED60F1">
        <w:rPr>
          <w:rFonts w:asciiTheme="majorHAnsi" w:hAnsiTheme="majorHAnsi" w:cstheme="majorHAnsi"/>
        </w:rPr>
        <w:t>ej wniosku</w:t>
      </w:r>
      <w:r>
        <w:rPr>
          <w:rFonts w:asciiTheme="majorHAnsi" w:hAnsiTheme="majorHAnsi" w:cstheme="majorHAnsi"/>
        </w:rPr>
        <w:t>.</w:t>
      </w:r>
    </w:p>
    <w:bookmarkEnd w:id="1"/>
    <w:p w14:paraId="559DCFFC" w14:textId="4194EB12" w:rsidR="00ED60F1" w:rsidRDefault="00ED60F1" w:rsidP="006F6A6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Przesłanie </w:t>
      </w:r>
      <w:r w:rsidR="0096731F">
        <w:rPr>
          <w:rFonts w:asciiTheme="majorHAnsi" w:hAnsiTheme="majorHAnsi" w:cstheme="majorHAnsi"/>
        </w:rPr>
        <w:t>drogą mailową</w:t>
      </w:r>
      <w:r w:rsidR="0096731F" w:rsidRPr="009D50C3">
        <w:rPr>
          <w:rFonts w:asciiTheme="majorHAnsi" w:hAnsiTheme="majorHAnsi" w:cstheme="majorHAnsi"/>
        </w:rPr>
        <w:t xml:space="preserve"> </w:t>
      </w:r>
      <w:r w:rsidR="00717293">
        <w:rPr>
          <w:rFonts w:asciiTheme="majorHAnsi" w:hAnsiTheme="majorHAnsi" w:cstheme="majorHAnsi"/>
        </w:rPr>
        <w:t xml:space="preserve">(np. przez dysk Google) </w:t>
      </w:r>
      <w:r>
        <w:rPr>
          <w:rFonts w:asciiTheme="majorHAnsi" w:hAnsiTheme="majorHAnsi" w:cstheme="majorHAnsi"/>
        </w:rPr>
        <w:t xml:space="preserve">do Sekretariatu IDUB </w:t>
      </w:r>
      <w:r w:rsidR="0096731F">
        <w:rPr>
          <w:rFonts w:asciiTheme="majorHAnsi" w:hAnsiTheme="majorHAnsi" w:cstheme="majorHAnsi"/>
        </w:rPr>
        <w:t xml:space="preserve">i Koordynatora Programu CO-OP </w:t>
      </w:r>
      <w:r>
        <w:rPr>
          <w:rFonts w:asciiTheme="majorHAnsi" w:hAnsiTheme="majorHAnsi" w:cstheme="majorHAnsi"/>
        </w:rPr>
        <w:t xml:space="preserve">zestawienia </w:t>
      </w:r>
      <w:r w:rsidRPr="005750BD">
        <w:rPr>
          <w:rFonts w:asciiTheme="majorHAnsi" w:hAnsiTheme="majorHAnsi" w:cstheme="majorHAnsi"/>
        </w:rPr>
        <w:t>os</w:t>
      </w:r>
      <w:r>
        <w:rPr>
          <w:rFonts w:asciiTheme="majorHAnsi" w:hAnsiTheme="majorHAnsi" w:cstheme="majorHAnsi"/>
        </w:rPr>
        <w:t xml:space="preserve">ób z </w:t>
      </w:r>
      <w:r w:rsidRPr="005750BD">
        <w:rPr>
          <w:rFonts w:asciiTheme="majorHAnsi" w:hAnsiTheme="majorHAnsi" w:cstheme="majorHAnsi"/>
        </w:rPr>
        <w:t xml:space="preserve">Biura Karier wyznaczonych z ramienia uniwersytetu do kontaktu z Pracodawcą i </w:t>
      </w:r>
      <w:r>
        <w:rPr>
          <w:rFonts w:asciiTheme="majorHAnsi" w:hAnsiTheme="majorHAnsi" w:cstheme="majorHAnsi"/>
        </w:rPr>
        <w:t>S</w:t>
      </w:r>
      <w:r w:rsidRPr="005750BD">
        <w:rPr>
          <w:rFonts w:asciiTheme="majorHAnsi" w:hAnsiTheme="majorHAnsi" w:cstheme="majorHAnsi"/>
        </w:rPr>
        <w:t>tażystą</w:t>
      </w:r>
      <w:r>
        <w:rPr>
          <w:rFonts w:asciiTheme="majorHAnsi" w:hAnsiTheme="majorHAnsi" w:cstheme="majorHAnsi"/>
        </w:rPr>
        <w:t xml:space="preserve"> dla poszczególnych ofert stażu.</w:t>
      </w:r>
    </w:p>
    <w:p w14:paraId="3B77D8F0" w14:textId="1937D5AD" w:rsidR="006F6A61" w:rsidRDefault="006F6A61" w:rsidP="006F6A6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Przeprowadzenie rozmów rekrutacyjnych ze </w:t>
      </w:r>
      <w:r w:rsidR="000F399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tudentami – kandydatami na staż – w </w:t>
      </w:r>
      <w:r w:rsidR="002548C0">
        <w:rPr>
          <w:rFonts w:asciiTheme="majorHAnsi" w:hAnsiTheme="majorHAnsi" w:cstheme="majorHAnsi"/>
        </w:rPr>
        <w:t>terminie zgodnym z harmonogramem</w:t>
      </w:r>
      <w:r>
        <w:rPr>
          <w:rFonts w:asciiTheme="majorHAnsi" w:hAnsiTheme="majorHAnsi" w:cstheme="majorHAnsi"/>
        </w:rPr>
        <w:t>.</w:t>
      </w:r>
    </w:p>
    <w:p w14:paraId="7FCA3DC9" w14:textId="2C5D876D" w:rsidR="006F6A61" w:rsidRDefault="006F6A61" w:rsidP="006F6A6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Odebranie wiadomości mailowej z </w:t>
      </w:r>
      <w:r w:rsidR="00540467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ekretariatu IDUB z decyzją w sprawie kwalifikacji na staż </w:t>
      </w:r>
      <w:r w:rsidR="000F3995"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tudenta/ów </w:t>
      </w:r>
      <w:r>
        <w:rPr>
          <w:rFonts w:asciiTheme="majorHAnsi" w:hAnsiTheme="majorHAnsi" w:cstheme="majorHAnsi"/>
        </w:rPr>
        <w:t>uniwersytetu</w:t>
      </w:r>
      <w:r w:rsidR="00624EA1">
        <w:rPr>
          <w:rFonts w:asciiTheme="majorHAnsi" w:hAnsiTheme="majorHAnsi" w:cstheme="majorHAnsi"/>
        </w:rPr>
        <w:t xml:space="preserve"> i </w:t>
      </w:r>
      <w:r w:rsidR="00624EA1" w:rsidRPr="00624EA1">
        <w:rPr>
          <w:rFonts w:asciiTheme="majorHAnsi" w:hAnsiTheme="majorHAnsi" w:cstheme="majorHAnsi"/>
        </w:rPr>
        <w:t>harmonogram</w:t>
      </w:r>
      <w:r w:rsidR="00624EA1">
        <w:rPr>
          <w:rFonts w:asciiTheme="majorHAnsi" w:hAnsiTheme="majorHAnsi" w:cstheme="majorHAnsi"/>
        </w:rPr>
        <w:t>em</w:t>
      </w:r>
      <w:r w:rsidR="00624EA1" w:rsidRPr="00624EA1">
        <w:rPr>
          <w:rFonts w:asciiTheme="majorHAnsi" w:hAnsiTheme="majorHAnsi" w:cstheme="majorHAnsi"/>
        </w:rPr>
        <w:t xml:space="preserve"> procesu realizacji programu staży studenckich CO-OP</w:t>
      </w:r>
      <w:r w:rsidRPr="00DD290C">
        <w:rPr>
          <w:rFonts w:asciiTheme="majorHAnsi" w:hAnsiTheme="majorHAnsi" w:cstheme="majorHAnsi"/>
        </w:rPr>
        <w:t>.</w:t>
      </w:r>
    </w:p>
    <w:p w14:paraId="64AEEDA7" w14:textId="69C5D94C" w:rsidR="00273224" w:rsidRPr="00DD290C" w:rsidRDefault="00273224" w:rsidP="00273224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Odebranie drogą mailową</w:t>
      </w:r>
      <w:r w:rsidR="002548C0">
        <w:rPr>
          <w:rFonts w:asciiTheme="majorHAnsi" w:hAnsiTheme="majorHAnsi" w:cstheme="majorHAnsi"/>
        </w:rPr>
        <w:t>,</w:t>
      </w:r>
      <w:r w:rsidRPr="00DD290C">
        <w:rPr>
          <w:rFonts w:asciiTheme="majorHAnsi" w:hAnsiTheme="majorHAnsi" w:cstheme="majorHAnsi"/>
        </w:rPr>
        <w:t xml:space="preserve"> </w:t>
      </w:r>
      <w:r w:rsidR="002548C0">
        <w:rPr>
          <w:rFonts w:asciiTheme="majorHAnsi" w:hAnsiTheme="majorHAnsi" w:cstheme="majorHAnsi"/>
        </w:rPr>
        <w:t xml:space="preserve">w terminie zgodnym z harmonogramem, </w:t>
      </w:r>
      <w:r w:rsidRPr="00DD290C">
        <w:rPr>
          <w:rFonts w:asciiTheme="majorHAnsi" w:hAnsiTheme="majorHAnsi" w:cstheme="majorHAnsi"/>
        </w:rPr>
        <w:t xml:space="preserve">trzech dokumentów od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racodawcy: uzupełnion</w:t>
      </w:r>
      <w:r>
        <w:rPr>
          <w:rFonts w:asciiTheme="majorHAnsi" w:hAnsiTheme="majorHAnsi" w:cstheme="majorHAnsi"/>
        </w:rPr>
        <w:t>ej</w:t>
      </w:r>
      <w:r w:rsidRPr="00DD290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tabeli </w:t>
      </w:r>
      <w:r w:rsidRPr="00DD290C">
        <w:rPr>
          <w:rFonts w:asciiTheme="majorHAnsi" w:hAnsiTheme="majorHAnsi" w:cstheme="majorHAnsi"/>
        </w:rPr>
        <w:t>z danymi do umowy</w:t>
      </w:r>
      <w:bookmarkStart w:id="2" w:name="_Hlk109473247"/>
      <w:r>
        <w:rPr>
          <w:rFonts w:asciiTheme="majorHAnsi" w:hAnsiTheme="majorHAnsi" w:cstheme="majorHAnsi"/>
        </w:rPr>
        <w:t xml:space="preserve"> oraz uzupełnionych </w:t>
      </w:r>
      <w:r w:rsidRPr="00DD290C">
        <w:rPr>
          <w:rFonts w:asciiTheme="majorHAnsi" w:hAnsiTheme="majorHAnsi" w:cstheme="majorHAnsi"/>
        </w:rPr>
        <w:t xml:space="preserve">załączników </w:t>
      </w:r>
      <w:r w:rsidR="004009F2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.1 i </w:t>
      </w:r>
      <w:r w:rsidR="004009F2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.2 do umowy: programu stażu oraz wykazu efektów uczenia się realizowanych w trakcie stażu </w:t>
      </w:r>
      <w:bookmarkEnd w:id="2"/>
      <w:r w:rsidRPr="00DD290C">
        <w:rPr>
          <w:rFonts w:asciiTheme="majorHAnsi" w:hAnsiTheme="majorHAnsi" w:cstheme="majorHAnsi"/>
        </w:rPr>
        <w:t xml:space="preserve">(uzgodnionych wcześniej ze </w:t>
      </w:r>
      <w:r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tudentem i </w:t>
      </w:r>
      <w:bookmarkStart w:id="3" w:name="_Hlk109472836"/>
      <w:r w:rsidRPr="00DD290C">
        <w:rPr>
          <w:rFonts w:asciiTheme="majorHAnsi" w:hAnsiTheme="majorHAnsi" w:cstheme="majorHAnsi"/>
        </w:rPr>
        <w:t>właściwym prodziekanem wydziału, na którym kształci się stażysta</w:t>
      </w:r>
      <w:bookmarkEnd w:id="3"/>
      <w:r w:rsidRPr="00DD290C">
        <w:rPr>
          <w:rFonts w:asciiTheme="majorHAnsi" w:hAnsiTheme="majorHAnsi" w:cstheme="majorHAnsi"/>
        </w:rPr>
        <w:t xml:space="preserve">). Formularz </w:t>
      </w:r>
      <w:r>
        <w:rPr>
          <w:rFonts w:asciiTheme="majorHAnsi" w:hAnsiTheme="majorHAnsi" w:cstheme="majorHAnsi"/>
        </w:rPr>
        <w:t xml:space="preserve">z danymi do umowy </w:t>
      </w:r>
      <w:r w:rsidRPr="00DD290C">
        <w:rPr>
          <w:rFonts w:asciiTheme="majorHAnsi" w:hAnsiTheme="majorHAnsi" w:cstheme="majorHAnsi"/>
        </w:rPr>
        <w:t>zawiera następujące pozycje do wypełnienia: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65473B" w:rsidRPr="00DD290C" w14:paraId="2F89E4A8" w14:textId="77777777" w:rsidTr="00D34C41">
        <w:tc>
          <w:tcPr>
            <w:tcW w:w="5949" w:type="dxa"/>
          </w:tcPr>
          <w:p w14:paraId="728F8C57" w14:textId="77777777" w:rsidR="0065473B" w:rsidRPr="00DD290C" w:rsidRDefault="0065473B" w:rsidP="0065473B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C9641D">
              <w:rPr>
                <w:rFonts w:asciiTheme="majorHAnsi" w:hAnsiTheme="majorHAnsi" w:cstheme="majorHAnsi"/>
                <w:sz w:val="22"/>
                <w:szCs w:val="22"/>
              </w:rPr>
              <w:t>Nazwa firmy przyjmującej na staż, adres, KRS, NIP, REGON, osoba reprezentująca firmę:</w:t>
            </w:r>
          </w:p>
        </w:tc>
        <w:tc>
          <w:tcPr>
            <w:tcW w:w="3113" w:type="dxa"/>
          </w:tcPr>
          <w:p w14:paraId="0807D52D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5473B" w:rsidRPr="00DD290C" w14:paraId="296EC1FB" w14:textId="77777777" w:rsidTr="00D34C41">
        <w:tc>
          <w:tcPr>
            <w:tcW w:w="5949" w:type="dxa"/>
          </w:tcPr>
          <w:p w14:paraId="5815DB8B" w14:textId="77777777" w:rsidR="0065473B" w:rsidRPr="00DD290C" w:rsidRDefault="0065473B" w:rsidP="0065473B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Stanowisko, na którym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tudent będzie na stażu:</w:t>
            </w:r>
          </w:p>
        </w:tc>
        <w:tc>
          <w:tcPr>
            <w:tcW w:w="3113" w:type="dxa"/>
          </w:tcPr>
          <w:p w14:paraId="59944D85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5473B" w:rsidRPr="00DD290C" w14:paraId="647DB39C" w14:textId="77777777" w:rsidTr="00D34C41">
        <w:tc>
          <w:tcPr>
            <w:tcW w:w="5949" w:type="dxa"/>
          </w:tcPr>
          <w:p w14:paraId="19148BC9" w14:textId="77777777" w:rsidR="0065473B" w:rsidRPr="00DD290C" w:rsidRDefault="0065473B" w:rsidP="0065473B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Okres (od – do)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którym będzie realizowany staż (czas trwania stażu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jest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wielokrotnością miesi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ąca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; staż powinien rozpoczynać się w dniu roboczym):</w:t>
            </w:r>
          </w:p>
        </w:tc>
        <w:tc>
          <w:tcPr>
            <w:tcW w:w="3113" w:type="dxa"/>
          </w:tcPr>
          <w:p w14:paraId="44434A14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5473B" w:rsidRPr="00DD290C" w14:paraId="3840A6DA" w14:textId="77777777" w:rsidTr="00D34C41">
        <w:tc>
          <w:tcPr>
            <w:tcW w:w="5949" w:type="dxa"/>
          </w:tcPr>
          <w:p w14:paraId="4560596A" w14:textId="77777777" w:rsidR="0065473B" w:rsidRPr="00DD290C" w:rsidRDefault="0065473B" w:rsidP="0065473B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Wymiar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1,0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 (168 godzin miesięcznie),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 0,75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etatu (126 godzin miesięcznie),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0,5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(84 godziny miesięcznie)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1C530702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5473B" w:rsidRPr="00DD290C" w14:paraId="490C2E70" w14:textId="77777777" w:rsidTr="00D34C41">
        <w:tc>
          <w:tcPr>
            <w:tcW w:w="5949" w:type="dxa"/>
          </w:tcPr>
          <w:p w14:paraId="234DCBD8" w14:textId="77777777" w:rsidR="0065473B" w:rsidRPr="00DD290C" w:rsidRDefault="0065473B" w:rsidP="0065473B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Łączna liczba godzin pracy stażysty:</w:t>
            </w:r>
          </w:p>
        </w:tc>
        <w:tc>
          <w:tcPr>
            <w:tcW w:w="3113" w:type="dxa"/>
          </w:tcPr>
          <w:p w14:paraId="7A91DE5A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5473B" w:rsidRPr="00DD290C" w14:paraId="346E4336" w14:textId="77777777" w:rsidTr="00D34C41">
        <w:tc>
          <w:tcPr>
            <w:tcW w:w="5949" w:type="dxa"/>
          </w:tcPr>
          <w:p w14:paraId="735E4F62" w14:textId="77777777" w:rsidR="0065473B" w:rsidRPr="00DD290C" w:rsidRDefault="0065473B" w:rsidP="0065473B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Miejsce odbywania stażu:</w:t>
            </w:r>
          </w:p>
        </w:tc>
        <w:tc>
          <w:tcPr>
            <w:tcW w:w="3113" w:type="dxa"/>
          </w:tcPr>
          <w:p w14:paraId="0418547F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5473B" w:rsidRPr="00DD290C" w14:paraId="66BD2B66" w14:textId="77777777" w:rsidTr="00D34C41">
        <w:tc>
          <w:tcPr>
            <w:tcW w:w="5949" w:type="dxa"/>
          </w:tcPr>
          <w:p w14:paraId="05153581" w14:textId="77777777" w:rsidR="0065473B" w:rsidRPr="00DD290C" w:rsidRDefault="0065473B" w:rsidP="0065473B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Wysokość stypendium stażowego brutto (1 etat: 4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00 PLN, 0,75 etatu: 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525 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PLN, 0,5 etatu: 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350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 xml:space="preserve"> PLN)*:</w:t>
            </w:r>
          </w:p>
        </w:tc>
        <w:tc>
          <w:tcPr>
            <w:tcW w:w="3113" w:type="dxa"/>
          </w:tcPr>
          <w:p w14:paraId="19B242E6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5473B" w:rsidRPr="00DD290C" w14:paraId="1ABBD5FF" w14:textId="77777777" w:rsidTr="00D34C41">
        <w:tc>
          <w:tcPr>
            <w:tcW w:w="5949" w:type="dxa"/>
          </w:tcPr>
          <w:p w14:paraId="0236CA97" w14:textId="77777777" w:rsidR="0065473B" w:rsidRPr="00247E77" w:rsidRDefault="0065473B" w:rsidP="0065473B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247E77">
              <w:rPr>
                <w:rFonts w:asciiTheme="majorHAnsi" w:hAnsiTheme="majorHAnsi" w:cstheme="majorHAnsi"/>
                <w:sz w:val="22"/>
                <w:szCs w:val="22"/>
              </w:rPr>
              <w:t xml:space="preserve">Dane (imię i nazwisko, nr tel., adres email) </w:t>
            </w:r>
            <w:bookmarkStart w:id="4" w:name="_Hlk114225514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osoby (Pracownika Biura Karier) wyznaczonej z ramienia uniwersytetu do kontaktu z Pracodawcą i stażystą (wypełnia Sekretariat IDUB)</w:t>
            </w:r>
            <w:bookmarkEnd w:id="4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0B06B0DD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65473B" w:rsidRPr="00DD290C" w14:paraId="0E167E57" w14:textId="77777777" w:rsidTr="00D34C41">
        <w:tc>
          <w:tcPr>
            <w:tcW w:w="5949" w:type="dxa"/>
          </w:tcPr>
          <w:p w14:paraId="330D5B97" w14:textId="77777777" w:rsidR="0065473B" w:rsidRPr="00DD290C" w:rsidRDefault="0065473B" w:rsidP="0065473B">
            <w:pPr>
              <w:pStyle w:val="Akapitzlist"/>
              <w:numPr>
                <w:ilvl w:val="0"/>
                <w:numId w:val="6"/>
              </w:numPr>
              <w:ind w:left="311" w:hanging="284"/>
            </w:pPr>
            <w:r w:rsidRPr="00DD290C">
              <w:rPr>
                <w:rFonts w:asciiTheme="majorHAnsi" w:hAnsiTheme="majorHAnsi" w:cstheme="majorHAnsi"/>
              </w:rPr>
              <w:lastRenderedPageBreak/>
              <w:t xml:space="preserve">Dane opiekuna stażu – osoby wyznaczonej z ramienia </w:t>
            </w:r>
            <w:r>
              <w:rPr>
                <w:rFonts w:asciiTheme="majorHAnsi" w:hAnsiTheme="majorHAnsi" w:cstheme="majorHAnsi"/>
              </w:rPr>
              <w:t>P</w:t>
            </w:r>
            <w:r w:rsidRPr="00DD290C">
              <w:rPr>
                <w:rFonts w:asciiTheme="majorHAnsi" w:hAnsiTheme="majorHAnsi" w:cstheme="majorHAnsi"/>
              </w:rPr>
              <w:t>racodawcy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E00C3">
              <w:rPr>
                <w:rFonts w:asciiTheme="majorHAnsi" w:hAnsiTheme="majorHAnsi" w:cstheme="majorHAnsi"/>
              </w:rPr>
              <w:t>(imię i nazwisko, stanowisko, nr tel., adres email)</w:t>
            </w:r>
            <w:r w:rsidRPr="00DD290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113" w:type="dxa"/>
          </w:tcPr>
          <w:p w14:paraId="227F70C8" w14:textId="77777777" w:rsidR="0065473B" w:rsidRPr="00DD290C" w:rsidRDefault="0065473B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B2139B1" w14:textId="7355D0A7" w:rsidR="00273224" w:rsidRPr="00CA08A2" w:rsidRDefault="0065473B" w:rsidP="0065473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 Wskazana w formularzu kwota stypendium stażowego brutto zostanie powiększona o </w:t>
      </w:r>
      <w:r w:rsidRPr="007A57D8">
        <w:rPr>
          <w:rFonts w:asciiTheme="majorHAnsi" w:hAnsiTheme="majorHAnsi" w:cstheme="majorHAnsi"/>
        </w:rPr>
        <w:t>narzuty na ZUS</w:t>
      </w:r>
      <w:r>
        <w:rPr>
          <w:rFonts w:asciiTheme="majorHAnsi" w:hAnsiTheme="majorHAnsi" w:cstheme="majorHAnsi"/>
        </w:rPr>
        <w:t>.</w:t>
      </w:r>
      <w:r w:rsidRPr="00FF2F8C">
        <w:rPr>
          <w:rFonts w:asciiTheme="majorHAnsi" w:hAnsiTheme="majorHAnsi" w:cstheme="majorHAnsi"/>
        </w:rPr>
        <w:t xml:space="preserve"> </w:t>
      </w:r>
      <w:r w:rsidRPr="00DD290C">
        <w:rPr>
          <w:rFonts w:asciiTheme="majorHAnsi" w:hAnsiTheme="majorHAnsi" w:cstheme="majorHAnsi"/>
        </w:rPr>
        <w:t>Zgodnie z Regulaminem Konkursu CO-OP</w:t>
      </w:r>
      <w:r>
        <w:rPr>
          <w:rFonts w:asciiTheme="majorHAnsi" w:hAnsiTheme="majorHAnsi" w:cstheme="majorHAnsi"/>
        </w:rPr>
        <w:t xml:space="preserve"> k</w:t>
      </w:r>
      <w:r w:rsidRPr="00DD290C">
        <w:rPr>
          <w:rFonts w:asciiTheme="majorHAnsi" w:hAnsiTheme="majorHAnsi" w:cstheme="majorHAnsi"/>
        </w:rPr>
        <w:t xml:space="preserve">oszty stypendium stażowego za drugi i kolejne miesiące stażu ponosi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racodawca, ale wypłaca je Stażyście Uniwersytet, który po dokonaniu płatności wystawia notę obciążającą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racodawcę, na podstawie której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racodawca dokonuje refundacji kosztów stypendium.</w:t>
      </w:r>
    </w:p>
    <w:p w14:paraId="0CB1369E" w14:textId="177CFC1A" w:rsidR="007218CE" w:rsidRPr="006F6A61" w:rsidRDefault="006F6A61" w:rsidP="006F6A61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Przygotowanie </w:t>
      </w:r>
      <w:r w:rsidR="002B2F5F">
        <w:rPr>
          <w:rFonts w:asciiTheme="majorHAnsi" w:hAnsiTheme="majorHAnsi" w:cstheme="majorHAnsi"/>
        </w:rPr>
        <w:t xml:space="preserve">i przesłanie </w:t>
      </w:r>
      <w:r w:rsidR="001D7C4E">
        <w:rPr>
          <w:rFonts w:asciiTheme="majorHAnsi" w:hAnsiTheme="majorHAnsi" w:cstheme="majorHAnsi"/>
        </w:rPr>
        <w:t xml:space="preserve">drogą mailową </w:t>
      </w:r>
      <w:r w:rsidR="002B2F5F">
        <w:rPr>
          <w:rFonts w:asciiTheme="majorHAnsi" w:hAnsiTheme="majorHAnsi" w:cstheme="majorHAnsi"/>
        </w:rPr>
        <w:t xml:space="preserve">do Koordynatora CO-OP i Sekretariatu IDUB </w:t>
      </w:r>
      <w:r>
        <w:rPr>
          <w:rFonts w:asciiTheme="majorHAnsi" w:hAnsiTheme="majorHAnsi" w:cstheme="majorHAnsi"/>
        </w:rPr>
        <w:t xml:space="preserve">sprawozdania </w:t>
      </w:r>
      <w:r w:rsidR="00DA1BF7">
        <w:rPr>
          <w:rFonts w:asciiTheme="majorHAnsi" w:hAnsiTheme="majorHAnsi" w:cstheme="majorHAnsi"/>
        </w:rPr>
        <w:t xml:space="preserve">z </w:t>
      </w:r>
      <w:r w:rsidR="007D41A6">
        <w:rPr>
          <w:rFonts w:asciiTheme="majorHAnsi" w:hAnsiTheme="majorHAnsi" w:cstheme="majorHAnsi"/>
        </w:rPr>
        <w:t xml:space="preserve">zakończonej </w:t>
      </w:r>
      <w:r>
        <w:rPr>
          <w:rFonts w:asciiTheme="majorHAnsi" w:hAnsiTheme="majorHAnsi" w:cstheme="majorHAnsi"/>
        </w:rPr>
        <w:t xml:space="preserve">edycji Programu CO-OP (realizowanej w skali roku akademickiego) informującego o liczbie ofert staży, liczbie wniosków </w:t>
      </w:r>
      <w:r w:rsidR="000F399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tudentów (w tym spełniających kryteria formalne), liczbie uruchomionych staży itp.</w:t>
      </w:r>
    </w:p>
    <w:sectPr w:rsidR="007218CE" w:rsidRPr="006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1DC"/>
    <w:multiLevelType w:val="hybridMultilevel"/>
    <w:tmpl w:val="07BC3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8DC"/>
    <w:multiLevelType w:val="hybridMultilevel"/>
    <w:tmpl w:val="FC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6608"/>
    <w:multiLevelType w:val="hybridMultilevel"/>
    <w:tmpl w:val="2F9858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1A0"/>
    <w:multiLevelType w:val="hybridMultilevel"/>
    <w:tmpl w:val="75CEC3BA"/>
    <w:lvl w:ilvl="0" w:tplc="61B0235A">
      <w:start w:val="1"/>
      <w:numFmt w:val="decimal"/>
      <w:lvlText w:val="%1."/>
      <w:lvlJc w:val="left"/>
      <w:pPr>
        <w:ind w:left="747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6E8F2A29"/>
    <w:multiLevelType w:val="hybridMultilevel"/>
    <w:tmpl w:val="F112D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D66C8"/>
    <w:multiLevelType w:val="hybridMultilevel"/>
    <w:tmpl w:val="A148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B"/>
    <w:rsid w:val="00003010"/>
    <w:rsid w:val="000321AE"/>
    <w:rsid w:val="0003441A"/>
    <w:rsid w:val="000406D4"/>
    <w:rsid w:val="00047274"/>
    <w:rsid w:val="000628FA"/>
    <w:rsid w:val="000712E8"/>
    <w:rsid w:val="00082462"/>
    <w:rsid w:val="000A1178"/>
    <w:rsid w:val="000C1586"/>
    <w:rsid w:val="000F3995"/>
    <w:rsid w:val="001224D7"/>
    <w:rsid w:val="00131B7B"/>
    <w:rsid w:val="0013401B"/>
    <w:rsid w:val="00171774"/>
    <w:rsid w:val="00187C38"/>
    <w:rsid w:val="00191861"/>
    <w:rsid w:val="001C7E4D"/>
    <w:rsid w:val="001D7C4E"/>
    <w:rsid w:val="001E1709"/>
    <w:rsid w:val="001F6344"/>
    <w:rsid w:val="00211A3A"/>
    <w:rsid w:val="00213E4A"/>
    <w:rsid w:val="00227167"/>
    <w:rsid w:val="0023734F"/>
    <w:rsid w:val="002441A7"/>
    <w:rsid w:val="002508A6"/>
    <w:rsid w:val="00251C89"/>
    <w:rsid w:val="002548C0"/>
    <w:rsid w:val="00273224"/>
    <w:rsid w:val="002844A4"/>
    <w:rsid w:val="002849E3"/>
    <w:rsid w:val="002B2F5F"/>
    <w:rsid w:val="002C5ECB"/>
    <w:rsid w:val="002E36C0"/>
    <w:rsid w:val="002F117A"/>
    <w:rsid w:val="003061FA"/>
    <w:rsid w:val="0031162C"/>
    <w:rsid w:val="0033067C"/>
    <w:rsid w:val="0034397B"/>
    <w:rsid w:val="003455FB"/>
    <w:rsid w:val="003504FC"/>
    <w:rsid w:val="00353AAE"/>
    <w:rsid w:val="00371B20"/>
    <w:rsid w:val="003919D5"/>
    <w:rsid w:val="003C11E0"/>
    <w:rsid w:val="003C4E1B"/>
    <w:rsid w:val="003F03BA"/>
    <w:rsid w:val="003F34EA"/>
    <w:rsid w:val="004009F2"/>
    <w:rsid w:val="00413681"/>
    <w:rsid w:val="004452F3"/>
    <w:rsid w:val="004522D3"/>
    <w:rsid w:val="00453600"/>
    <w:rsid w:val="00491351"/>
    <w:rsid w:val="00491EB2"/>
    <w:rsid w:val="004C1108"/>
    <w:rsid w:val="004D1778"/>
    <w:rsid w:val="0051501D"/>
    <w:rsid w:val="00521720"/>
    <w:rsid w:val="00521E0A"/>
    <w:rsid w:val="005368FB"/>
    <w:rsid w:val="00540467"/>
    <w:rsid w:val="0056058A"/>
    <w:rsid w:val="00570397"/>
    <w:rsid w:val="00575AF8"/>
    <w:rsid w:val="00576ACE"/>
    <w:rsid w:val="00615B57"/>
    <w:rsid w:val="00620A1D"/>
    <w:rsid w:val="00624EA1"/>
    <w:rsid w:val="006479C2"/>
    <w:rsid w:val="0065473B"/>
    <w:rsid w:val="00672B98"/>
    <w:rsid w:val="0067372F"/>
    <w:rsid w:val="00680BA5"/>
    <w:rsid w:val="00681FE5"/>
    <w:rsid w:val="00692B60"/>
    <w:rsid w:val="006A0EAF"/>
    <w:rsid w:val="006F6A61"/>
    <w:rsid w:val="0070256E"/>
    <w:rsid w:val="00717293"/>
    <w:rsid w:val="007218CE"/>
    <w:rsid w:val="007420F8"/>
    <w:rsid w:val="00751977"/>
    <w:rsid w:val="0076751E"/>
    <w:rsid w:val="007A0700"/>
    <w:rsid w:val="007A57D8"/>
    <w:rsid w:val="007D41A6"/>
    <w:rsid w:val="007D66F6"/>
    <w:rsid w:val="007E1A86"/>
    <w:rsid w:val="0080388D"/>
    <w:rsid w:val="008143F9"/>
    <w:rsid w:val="0082442F"/>
    <w:rsid w:val="00826AD1"/>
    <w:rsid w:val="00835BBA"/>
    <w:rsid w:val="00842BFE"/>
    <w:rsid w:val="0088120A"/>
    <w:rsid w:val="00886406"/>
    <w:rsid w:val="00887166"/>
    <w:rsid w:val="008A2DCA"/>
    <w:rsid w:val="009651D8"/>
    <w:rsid w:val="0096731F"/>
    <w:rsid w:val="00973D78"/>
    <w:rsid w:val="00981134"/>
    <w:rsid w:val="009A51AD"/>
    <w:rsid w:val="009B662D"/>
    <w:rsid w:val="009B7B4B"/>
    <w:rsid w:val="009D0DC5"/>
    <w:rsid w:val="009E6435"/>
    <w:rsid w:val="00A2514F"/>
    <w:rsid w:val="00A443D0"/>
    <w:rsid w:val="00A4468A"/>
    <w:rsid w:val="00A47397"/>
    <w:rsid w:val="00A604F5"/>
    <w:rsid w:val="00A8279B"/>
    <w:rsid w:val="00A95EC4"/>
    <w:rsid w:val="00AC0272"/>
    <w:rsid w:val="00AC10F8"/>
    <w:rsid w:val="00AF48F0"/>
    <w:rsid w:val="00B13B36"/>
    <w:rsid w:val="00B23F6D"/>
    <w:rsid w:val="00B26710"/>
    <w:rsid w:val="00B66161"/>
    <w:rsid w:val="00B706DA"/>
    <w:rsid w:val="00B95A90"/>
    <w:rsid w:val="00BF6375"/>
    <w:rsid w:val="00C539FA"/>
    <w:rsid w:val="00C80280"/>
    <w:rsid w:val="00CA08A2"/>
    <w:rsid w:val="00CA0DA4"/>
    <w:rsid w:val="00CA1B28"/>
    <w:rsid w:val="00CA232C"/>
    <w:rsid w:val="00CA7BEB"/>
    <w:rsid w:val="00CC6ABD"/>
    <w:rsid w:val="00CD1CBE"/>
    <w:rsid w:val="00CF61FF"/>
    <w:rsid w:val="00D038B1"/>
    <w:rsid w:val="00D05995"/>
    <w:rsid w:val="00D068D0"/>
    <w:rsid w:val="00D07885"/>
    <w:rsid w:val="00D35D7E"/>
    <w:rsid w:val="00D42D23"/>
    <w:rsid w:val="00DA1BF7"/>
    <w:rsid w:val="00DA3AEB"/>
    <w:rsid w:val="00DB6611"/>
    <w:rsid w:val="00DB7C47"/>
    <w:rsid w:val="00DD290C"/>
    <w:rsid w:val="00DE61F3"/>
    <w:rsid w:val="00E10E5B"/>
    <w:rsid w:val="00E135A6"/>
    <w:rsid w:val="00E15ACB"/>
    <w:rsid w:val="00E20131"/>
    <w:rsid w:val="00EB497B"/>
    <w:rsid w:val="00EB4EB3"/>
    <w:rsid w:val="00ED3C7D"/>
    <w:rsid w:val="00ED60F1"/>
    <w:rsid w:val="00EE64CF"/>
    <w:rsid w:val="00F11595"/>
    <w:rsid w:val="00F43D2C"/>
    <w:rsid w:val="00F85E2D"/>
    <w:rsid w:val="00FA4CFB"/>
    <w:rsid w:val="00FC7245"/>
    <w:rsid w:val="00FE1B73"/>
    <w:rsid w:val="00FF0046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2D27"/>
  <w15:chartTrackingRefBased/>
  <w15:docId w15:val="{9BBEC72E-6730-4AF3-AD12-2889416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79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8279B"/>
    <w:pPr>
      <w:spacing w:after="0" w:line="240" w:lineRule="auto"/>
    </w:pPr>
    <w:rPr>
      <w:rFonts w:ascii="Tahoma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8279B"/>
    <w:rPr>
      <w:rFonts w:ascii="Tahoma" w:hAnsi="Tahoma"/>
      <w:sz w:val="20"/>
      <w:szCs w:val="21"/>
    </w:rPr>
  </w:style>
  <w:style w:type="character" w:styleId="Hipercze">
    <w:name w:val="Hyperlink"/>
    <w:basedOn w:val="Domylnaczcionkaakapitu"/>
    <w:uiPriority w:val="99"/>
    <w:unhideWhenUsed/>
    <w:rsid w:val="00A82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9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7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3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6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6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Haffer (rafalh)</dc:creator>
  <cp:keywords/>
  <dc:description/>
  <cp:lastModifiedBy>bartosz.zdunowski@o365.umk.pl</cp:lastModifiedBy>
  <cp:revision>10</cp:revision>
  <dcterms:created xsi:type="dcterms:W3CDTF">2023-02-14T13:21:00Z</dcterms:created>
  <dcterms:modified xsi:type="dcterms:W3CDTF">2025-11-19T10:17:00Z</dcterms:modified>
</cp:coreProperties>
</file>